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17D" w:rsidRPr="002C4E65" w:rsidRDefault="00B4417D" w:rsidP="00F64E04">
      <w:pPr>
        <w:rPr>
          <w:rFonts w:asciiTheme="majorHAnsi" w:hAnsiTheme="majorHAnsi" w:cs="Times New Roman"/>
        </w:rPr>
      </w:pPr>
      <w:bookmarkStart w:id="0" w:name="_GoBack"/>
      <w:bookmarkEnd w:id="0"/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rPr>
          <w:rFonts w:asciiTheme="majorHAnsi" w:hAnsiTheme="majorHAnsi" w:cs="Times New Roman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  <w:r w:rsidRPr="002C4E65">
        <w:rPr>
          <w:rFonts w:asciiTheme="majorHAnsi" w:hAnsiTheme="majorHAnsi" w:cs="Times New Roman"/>
          <w:b/>
          <w:sz w:val="50"/>
          <w:szCs w:val="50"/>
        </w:rPr>
        <w:t>MEMORIAL DESCRITIVO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b/>
          <w:sz w:val="50"/>
          <w:szCs w:val="50"/>
        </w:rPr>
      </w:pPr>
    </w:p>
    <w:p w:rsidR="00600803" w:rsidRDefault="0060080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sz w:val="26"/>
          <w:szCs w:val="26"/>
        </w:rPr>
        <w:t xml:space="preserve">PROJETO DE </w:t>
      </w:r>
      <w:r w:rsidR="00EB7417">
        <w:rPr>
          <w:rFonts w:asciiTheme="majorHAnsi" w:hAnsiTheme="majorHAnsi" w:cs="Times New Roman"/>
          <w:sz w:val="26"/>
          <w:szCs w:val="26"/>
        </w:rPr>
        <w:t>ESGOTAMENTO SANIT</w:t>
      </w:r>
      <w:r w:rsidR="00600803">
        <w:rPr>
          <w:rFonts w:asciiTheme="majorHAnsi" w:hAnsiTheme="majorHAnsi" w:cs="Times New Roman"/>
          <w:sz w:val="26"/>
          <w:szCs w:val="26"/>
        </w:rPr>
        <w:t>A</w:t>
      </w:r>
      <w:r w:rsidR="00EB7417">
        <w:rPr>
          <w:rFonts w:asciiTheme="majorHAnsi" w:hAnsiTheme="majorHAnsi" w:cs="Times New Roman"/>
          <w:sz w:val="26"/>
          <w:szCs w:val="26"/>
        </w:rPr>
        <w:t>RIO DA RUA PROJETADA</w:t>
      </w:r>
      <w:r w:rsidR="00600803">
        <w:rPr>
          <w:rFonts w:asciiTheme="majorHAnsi" w:hAnsiTheme="majorHAnsi" w:cs="Times New Roman"/>
          <w:sz w:val="26"/>
          <w:szCs w:val="26"/>
        </w:rPr>
        <w:t>, NOSSA SENHORA DE FÁTIMA</w:t>
      </w: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895083" w:rsidRPr="002C4E65" w:rsidRDefault="00895083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jc w:val="center"/>
        <w:rPr>
          <w:rFonts w:asciiTheme="majorHAnsi" w:hAnsiTheme="majorHAnsi" w:cs="Times New Roman"/>
          <w:sz w:val="26"/>
          <w:szCs w:val="26"/>
        </w:rPr>
      </w:pPr>
    </w:p>
    <w:p w:rsidR="00737276" w:rsidRPr="002C4E65" w:rsidRDefault="00737276" w:rsidP="00F64E04">
      <w:pPr>
        <w:rPr>
          <w:rFonts w:asciiTheme="majorHAnsi" w:hAnsiTheme="majorHAnsi" w:cs="Times New Roman"/>
          <w:sz w:val="26"/>
          <w:szCs w:val="26"/>
        </w:rPr>
      </w:pPr>
    </w:p>
    <w:p w:rsidR="008C4235" w:rsidRPr="002C4E65" w:rsidRDefault="002E7CB2" w:rsidP="00F64E04">
      <w:pPr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sz w:val="26"/>
          <w:szCs w:val="26"/>
        </w:rPr>
        <w:tab/>
        <w:t xml:space="preserve">O Objetivo do presente memorial tem como sua principal 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finalidade, fixar diretriz e </w:t>
      </w:r>
      <w:r w:rsidRPr="002C4E65">
        <w:rPr>
          <w:rFonts w:asciiTheme="majorHAnsi" w:hAnsiTheme="majorHAnsi" w:cs="Times New Roman"/>
          <w:sz w:val="26"/>
          <w:szCs w:val="26"/>
        </w:rPr>
        <w:t>estabelecer o procedimento básico a ser observado</w:t>
      </w:r>
      <w:r w:rsidR="00C97147" w:rsidRPr="002C4E65">
        <w:rPr>
          <w:rFonts w:asciiTheme="majorHAnsi" w:hAnsiTheme="majorHAnsi" w:cs="Times New Roman"/>
          <w:sz w:val="26"/>
          <w:szCs w:val="26"/>
        </w:rPr>
        <w:t>,</w:t>
      </w:r>
      <w:r w:rsidRPr="002C4E65">
        <w:rPr>
          <w:rFonts w:asciiTheme="majorHAnsi" w:hAnsiTheme="majorHAnsi" w:cs="Times New Roman"/>
          <w:sz w:val="26"/>
          <w:szCs w:val="26"/>
        </w:rPr>
        <w:t xml:space="preserve"> para a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 perfeita</w:t>
      </w:r>
      <w:r w:rsidRPr="002C4E65">
        <w:rPr>
          <w:rFonts w:asciiTheme="majorHAnsi" w:hAnsiTheme="majorHAnsi" w:cs="Times New Roman"/>
          <w:sz w:val="26"/>
          <w:szCs w:val="26"/>
        </w:rPr>
        <w:t xml:space="preserve"> execução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 do serviço inerente à</w:t>
      </w:r>
      <w:r w:rsidR="00F64E04" w:rsidRPr="002C4E65">
        <w:rPr>
          <w:rFonts w:asciiTheme="majorHAnsi" w:hAnsiTheme="majorHAnsi" w:cs="Times New Roman"/>
          <w:sz w:val="26"/>
          <w:szCs w:val="26"/>
        </w:rPr>
        <w:t xml:space="preserve"> </w:t>
      </w:r>
      <w:r w:rsidR="00C97147" w:rsidRPr="002C4E65">
        <w:rPr>
          <w:rFonts w:asciiTheme="majorHAnsi" w:hAnsiTheme="majorHAnsi" w:cs="Times New Roman"/>
          <w:sz w:val="26"/>
          <w:szCs w:val="26"/>
        </w:rPr>
        <w:t>obra de engenharia, no município de Astolfo Dutra</w:t>
      </w:r>
      <w:r w:rsidRPr="002C4E65">
        <w:rPr>
          <w:rFonts w:asciiTheme="majorHAnsi" w:hAnsiTheme="majorHAnsi" w:cs="Times New Roman"/>
          <w:sz w:val="26"/>
          <w:szCs w:val="26"/>
        </w:rPr>
        <w:t xml:space="preserve">. </w:t>
      </w:r>
    </w:p>
    <w:p w:rsidR="00F64E04" w:rsidRPr="002C4E65" w:rsidRDefault="00D05721" w:rsidP="00600803">
      <w:pPr>
        <w:ind w:firstLine="708"/>
        <w:jc w:val="both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b/>
          <w:sz w:val="26"/>
          <w:szCs w:val="26"/>
        </w:rPr>
        <w:t>JUSTIFICATIVA DO PROJETO:</w:t>
      </w:r>
      <w:r w:rsidR="00F64E04" w:rsidRPr="002C4E65">
        <w:rPr>
          <w:rFonts w:asciiTheme="majorHAnsi" w:hAnsiTheme="majorHAnsi" w:cs="Times New Roman"/>
          <w:b/>
          <w:sz w:val="26"/>
          <w:szCs w:val="26"/>
        </w:rPr>
        <w:t xml:space="preserve"> 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A obra de engenharia para a execução de </w:t>
      </w:r>
      <w:r w:rsidR="00600803">
        <w:rPr>
          <w:rFonts w:asciiTheme="majorHAnsi" w:hAnsiTheme="majorHAnsi" w:cs="Times New Roman"/>
          <w:sz w:val="26"/>
          <w:szCs w:val="26"/>
        </w:rPr>
        <w:t>Esgotamento Sanitário</w:t>
      </w:r>
      <w:r w:rsidR="00895083">
        <w:rPr>
          <w:rFonts w:asciiTheme="majorHAnsi" w:hAnsiTheme="majorHAnsi" w:cs="Times New Roman"/>
          <w:sz w:val="26"/>
          <w:szCs w:val="26"/>
        </w:rPr>
        <w:t xml:space="preserve"> na </w:t>
      </w:r>
      <w:r w:rsidR="00EB7417">
        <w:rPr>
          <w:rFonts w:asciiTheme="majorHAnsi" w:hAnsiTheme="majorHAnsi" w:cs="Times New Roman"/>
          <w:sz w:val="26"/>
          <w:szCs w:val="26"/>
        </w:rPr>
        <w:t>Rua Projetada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 tem como objetiva a </w:t>
      </w:r>
      <w:r w:rsidR="00600803">
        <w:rPr>
          <w:rFonts w:asciiTheme="majorHAnsi" w:hAnsiTheme="majorHAnsi" w:cs="Times New Roman"/>
          <w:sz w:val="26"/>
          <w:szCs w:val="26"/>
        </w:rPr>
        <w:t xml:space="preserve">melhoria da qualidade de vida dos cidadões e preservação do meio ambiente. O Esgotamento Sanitário </w:t>
      </w:r>
      <w:r w:rsidR="00F64E04" w:rsidRPr="002C4E65">
        <w:rPr>
          <w:rFonts w:asciiTheme="majorHAnsi" w:hAnsiTheme="majorHAnsi" w:cs="Times New Roman"/>
          <w:sz w:val="26"/>
          <w:szCs w:val="26"/>
        </w:rPr>
        <w:t>visa trazer conforto e segurança para os cidadãos Portuense que reside na área, minimizando perca material e necessidade de mobilização de pessoal para manutenção, gerando assim mais tranquilidade e conforto para a população</w:t>
      </w:r>
    </w:p>
    <w:p w:rsidR="007F4762" w:rsidRPr="002C4E65" w:rsidRDefault="00DD109C" w:rsidP="00F64E04">
      <w:pPr>
        <w:pStyle w:val="PargrafodaLista"/>
        <w:ind w:left="0" w:firstLine="708"/>
        <w:rPr>
          <w:rFonts w:asciiTheme="majorHAnsi" w:hAnsiTheme="majorHAnsi" w:cs="Times New Roman"/>
          <w:b/>
          <w:sz w:val="26"/>
          <w:szCs w:val="26"/>
        </w:rPr>
      </w:pPr>
      <w:r w:rsidRPr="002C4E65">
        <w:rPr>
          <w:rFonts w:asciiTheme="majorHAnsi" w:hAnsiTheme="majorHAnsi" w:cs="Times New Roman"/>
          <w:b/>
          <w:sz w:val="26"/>
          <w:szCs w:val="26"/>
        </w:rPr>
        <w:t>DRENAGEM PLUVIAL:</w:t>
      </w:r>
    </w:p>
    <w:p w:rsidR="00143734" w:rsidRPr="002C4E65" w:rsidRDefault="00D05721" w:rsidP="00F64E04">
      <w:pPr>
        <w:pStyle w:val="PargrafodaLista"/>
        <w:ind w:left="0" w:firstLine="708"/>
        <w:rPr>
          <w:rFonts w:asciiTheme="majorHAnsi" w:hAnsiTheme="majorHAnsi" w:cs="Times New Roman"/>
          <w:b/>
          <w:sz w:val="26"/>
          <w:szCs w:val="26"/>
        </w:rPr>
      </w:pPr>
      <w:r w:rsidRPr="002C4E65">
        <w:rPr>
          <w:rFonts w:asciiTheme="majorHAnsi" w:hAnsiTheme="majorHAnsi" w:cs="Times New Roman"/>
          <w:b/>
          <w:sz w:val="26"/>
          <w:szCs w:val="26"/>
        </w:rPr>
        <w:t xml:space="preserve">SERVIÇOS A SEREM </w:t>
      </w:r>
      <w:r w:rsidR="00F64E04" w:rsidRPr="002C4E65">
        <w:rPr>
          <w:rFonts w:asciiTheme="majorHAnsi" w:hAnsiTheme="majorHAnsi" w:cs="Times New Roman"/>
          <w:b/>
          <w:sz w:val="26"/>
          <w:szCs w:val="26"/>
        </w:rPr>
        <w:t xml:space="preserve">EXECUTADOS: </w:t>
      </w:r>
      <w:r w:rsidR="00826D31" w:rsidRPr="002C4E65">
        <w:rPr>
          <w:rFonts w:asciiTheme="majorHAnsi" w:hAnsiTheme="majorHAnsi" w:cs="Times New Roman"/>
          <w:sz w:val="26"/>
          <w:szCs w:val="26"/>
        </w:rPr>
        <w:t>Será executada a escavação manual de valas, para o acerto e nivelamento do terreno, após a escavação será executada o apiloamento de fundo das valas com placa vibratória</w:t>
      </w:r>
      <w:r w:rsidR="00143734" w:rsidRPr="002C4E65">
        <w:rPr>
          <w:rFonts w:asciiTheme="majorHAnsi" w:hAnsiTheme="majorHAnsi" w:cs="Times New Roman"/>
          <w:sz w:val="26"/>
          <w:szCs w:val="26"/>
        </w:rPr>
        <w:t>.</w:t>
      </w:r>
    </w:p>
    <w:p w:rsidR="00143734" w:rsidRPr="002C4E65" w:rsidRDefault="00826D31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sz w:val="26"/>
          <w:szCs w:val="26"/>
        </w:rPr>
        <w:t xml:space="preserve"> </w:t>
      </w:r>
      <w:proofErr w:type="gramStart"/>
      <w:r w:rsidRPr="002C4E65">
        <w:rPr>
          <w:rFonts w:asciiTheme="majorHAnsi" w:hAnsiTheme="majorHAnsi" w:cs="Times New Roman"/>
          <w:sz w:val="26"/>
          <w:szCs w:val="26"/>
        </w:rPr>
        <w:t>a</w:t>
      </w:r>
      <w:proofErr w:type="gramEnd"/>
      <w:r w:rsidRPr="002C4E65">
        <w:rPr>
          <w:rFonts w:asciiTheme="majorHAnsi" w:hAnsiTheme="majorHAnsi" w:cs="Times New Roman"/>
          <w:sz w:val="26"/>
          <w:szCs w:val="26"/>
        </w:rPr>
        <w:t xml:space="preserve"> rede prin</w:t>
      </w:r>
      <w:r w:rsidR="00F46825">
        <w:rPr>
          <w:rFonts w:asciiTheme="majorHAnsi" w:hAnsiTheme="majorHAnsi" w:cs="Times New Roman"/>
          <w:sz w:val="26"/>
          <w:szCs w:val="26"/>
        </w:rPr>
        <w:t>cipal será execut</w:t>
      </w:r>
      <w:r w:rsidR="00AC315E">
        <w:rPr>
          <w:rFonts w:asciiTheme="majorHAnsi" w:hAnsiTheme="majorHAnsi" w:cs="Times New Roman"/>
          <w:sz w:val="26"/>
          <w:szCs w:val="26"/>
        </w:rPr>
        <w:t>ada com tubo de PVC rígido de 15</w:t>
      </w:r>
      <w:r w:rsidR="00F46825">
        <w:rPr>
          <w:rFonts w:asciiTheme="majorHAnsi" w:hAnsiTheme="majorHAnsi" w:cs="Times New Roman"/>
          <w:sz w:val="26"/>
          <w:szCs w:val="26"/>
        </w:rPr>
        <w:t>0 mm.</w:t>
      </w:r>
      <w:r w:rsidR="00143734" w:rsidRPr="002C4E65">
        <w:rPr>
          <w:rFonts w:asciiTheme="majorHAnsi" w:hAnsiTheme="majorHAnsi" w:cs="Times New Roman"/>
          <w:sz w:val="26"/>
          <w:szCs w:val="26"/>
        </w:rPr>
        <w:t xml:space="preserve"> </w:t>
      </w:r>
    </w:p>
    <w:p w:rsidR="00143734" w:rsidRPr="002C4E65" w:rsidRDefault="008C4235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sz w:val="26"/>
          <w:szCs w:val="26"/>
        </w:rPr>
        <w:t xml:space="preserve">Após a implantação de todo sistema de drenagem será executado o reaterro compactado, com equipamento placa vibratória. </w:t>
      </w:r>
    </w:p>
    <w:p w:rsidR="008C4235" w:rsidRPr="002C4E65" w:rsidRDefault="008C4235" w:rsidP="00F64E04">
      <w:pPr>
        <w:pStyle w:val="PargrafodaLista"/>
        <w:ind w:left="0" w:firstLine="708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b/>
          <w:sz w:val="26"/>
          <w:szCs w:val="26"/>
        </w:rPr>
        <w:t>Observação</w:t>
      </w:r>
      <w:r w:rsidRPr="002C4E65">
        <w:rPr>
          <w:rFonts w:asciiTheme="majorHAnsi" w:hAnsiTheme="majorHAnsi" w:cs="Times New Roman"/>
          <w:sz w:val="26"/>
          <w:szCs w:val="26"/>
        </w:rPr>
        <w:t>: Não serão executadas rampas de acessibilidade pela existência de passeio no local.</w:t>
      </w:r>
    </w:p>
    <w:p w:rsidR="008C4235" w:rsidRPr="002C4E65" w:rsidRDefault="008C4235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Times New Roman"/>
          <w:sz w:val="26"/>
          <w:szCs w:val="26"/>
        </w:rPr>
        <w:t xml:space="preserve">A </w:t>
      </w:r>
      <w:r w:rsidRPr="002C4E65">
        <w:rPr>
          <w:rFonts w:asciiTheme="majorHAnsi" w:hAnsiTheme="majorHAnsi" w:cs="Times New Roman"/>
          <w:b/>
          <w:sz w:val="26"/>
          <w:szCs w:val="26"/>
        </w:rPr>
        <w:t>empresa vencedora</w:t>
      </w:r>
      <w:r w:rsidRPr="002C4E65">
        <w:rPr>
          <w:rFonts w:asciiTheme="majorHAnsi" w:hAnsiTheme="majorHAnsi" w:cs="Times New Roman"/>
          <w:sz w:val="26"/>
          <w:szCs w:val="26"/>
        </w:rPr>
        <w:t xml:space="preserve"> da licitação deverá apresentar anotação de responsabilidade técnica de execução da obra</w:t>
      </w:r>
      <w:r w:rsidR="00C97147" w:rsidRPr="002C4E65">
        <w:rPr>
          <w:rFonts w:asciiTheme="majorHAnsi" w:hAnsiTheme="majorHAnsi" w:cs="Times New Roman"/>
          <w:sz w:val="26"/>
          <w:szCs w:val="26"/>
        </w:rPr>
        <w:t xml:space="preserve">. </w:t>
      </w:r>
    </w:p>
    <w:p w:rsidR="00DD75CF" w:rsidRPr="002C4E65" w:rsidRDefault="00F66FD4" w:rsidP="00F64E04">
      <w:pPr>
        <w:pStyle w:val="PargrafodaLista"/>
        <w:ind w:left="0"/>
        <w:jc w:val="right"/>
        <w:rPr>
          <w:rFonts w:asciiTheme="majorHAnsi" w:hAnsiTheme="majorHAnsi" w:cs="Times New Roman"/>
          <w:sz w:val="26"/>
          <w:szCs w:val="26"/>
        </w:rPr>
      </w:pPr>
      <w:r>
        <w:rPr>
          <w:rFonts w:asciiTheme="majorHAnsi" w:hAnsiTheme="majorHAnsi" w:cs="Times New Roman"/>
          <w:sz w:val="26"/>
          <w:szCs w:val="26"/>
        </w:rPr>
        <w:t>Astolfo Dutra, 03</w:t>
      </w:r>
      <w:r w:rsidR="00DD75CF" w:rsidRPr="002C4E65">
        <w:rPr>
          <w:rFonts w:asciiTheme="majorHAnsi" w:hAnsiTheme="majorHAnsi" w:cs="Times New Roman"/>
          <w:sz w:val="26"/>
          <w:szCs w:val="26"/>
        </w:rPr>
        <w:t xml:space="preserve"> de </w:t>
      </w:r>
      <w:r>
        <w:rPr>
          <w:rFonts w:asciiTheme="majorHAnsi" w:hAnsiTheme="majorHAnsi" w:cs="Times New Roman"/>
          <w:sz w:val="26"/>
          <w:szCs w:val="26"/>
        </w:rPr>
        <w:t>Julho</w:t>
      </w:r>
      <w:r w:rsidR="00600803">
        <w:rPr>
          <w:rFonts w:asciiTheme="majorHAnsi" w:hAnsiTheme="majorHAnsi" w:cs="Times New Roman"/>
          <w:sz w:val="26"/>
          <w:szCs w:val="26"/>
        </w:rPr>
        <w:t xml:space="preserve"> de 2023</w:t>
      </w:r>
    </w:p>
    <w:p w:rsidR="00DD75CF" w:rsidRPr="002C4E65" w:rsidRDefault="00DD75CF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F64E04" w:rsidRPr="002C4E65" w:rsidRDefault="00F64E04" w:rsidP="00F64E04">
      <w:pPr>
        <w:pStyle w:val="PargrafodaLista"/>
        <w:ind w:left="0"/>
        <w:rPr>
          <w:rFonts w:asciiTheme="majorHAnsi" w:hAnsiTheme="majorHAnsi" w:cs="Times New Roman"/>
          <w:sz w:val="26"/>
          <w:szCs w:val="26"/>
        </w:rPr>
      </w:pPr>
    </w:p>
    <w:p w:rsidR="002C4E65" w:rsidRPr="002C4E65" w:rsidRDefault="002C4E65" w:rsidP="002C4E65">
      <w:pPr>
        <w:jc w:val="center"/>
        <w:rPr>
          <w:rFonts w:asciiTheme="majorHAnsi" w:hAnsiTheme="majorHAnsi"/>
        </w:rPr>
      </w:pPr>
    </w:p>
    <w:p w:rsidR="002C4E65" w:rsidRPr="002C4E65" w:rsidRDefault="002C4E65" w:rsidP="002C4E65">
      <w:pPr>
        <w:tabs>
          <w:tab w:val="left" w:pos="3119"/>
          <w:tab w:val="center" w:pos="4252"/>
        </w:tabs>
        <w:spacing w:after="0"/>
        <w:jc w:val="center"/>
        <w:rPr>
          <w:rFonts w:asciiTheme="majorHAnsi" w:hAnsiTheme="majorHAnsi" w:cs="Arial"/>
        </w:rPr>
      </w:pPr>
      <w:r w:rsidRPr="002C4E65">
        <w:rPr>
          <w:rFonts w:asciiTheme="majorHAnsi" w:hAnsiTheme="majorHAnsi" w:cs="Arial"/>
        </w:rPr>
        <w:t>Romário Oliveira de Paula</w:t>
      </w:r>
    </w:p>
    <w:p w:rsidR="00DD75CF" w:rsidRPr="002C4E65" w:rsidRDefault="002C4E65" w:rsidP="00A62C62">
      <w:pPr>
        <w:spacing w:after="0"/>
        <w:jc w:val="center"/>
        <w:rPr>
          <w:rFonts w:asciiTheme="majorHAnsi" w:hAnsiTheme="majorHAnsi" w:cs="Times New Roman"/>
          <w:sz w:val="26"/>
          <w:szCs w:val="26"/>
        </w:rPr>
      </w:pPr>
      <w:r w:rsidRPr="002C4E65">
        <w:rPr>
          <w:rFonts w:asciiTheme="majorHAnsi" w:hAnsiTheme="majorHAnsi" w:cs="Arial"/>
          <w:vertAlign w:val="superscript"/>
        </w:rPr>
        <w:t>Engenheiro Civil – CREA-MG: 226.375/D</w:t>
      </w:r>
    </w:p>
    <w:sectPr w:rsidR="00DD75CF" w:rsidRPr="002C4E65" w:rsidSect="00C97147">
      <w:headerReference w:type="default" r:id="rId7"/>
      <w:pgSz w:w="11906" w:h="16838"/>
      <w:pgMar w:top="109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637" w:rsidRDefault="006A4637" w:rsidP="00737276">
      <w:pPr>
        <w:spacing w:after="0" w:line="240" w:lineRule="auto"/>
      </w:pPr>
      <w:r>
        <w:separator/>
      </w:r>
    </w:p>
  </w:endnote>
  <w:endnote w:type="continuationSeparator" w:id="0">
    <w:p w:rsidR="006A4637" w:rsidRDefault="006A4637" w:rsidP="0073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637" w:rsidRDefault="006A4637" w:rsidP="00737276">
      <w:pPr>
        <w:spacing w:after="0" w:line="240" w:lineRule="auto"/>
      </w:pPr>
      <w:r>
        <w:separator/>
      </w:r>
    </w:p>
  </w:footnote>
  <w:footnote w:type="continuationSeparator" w:id="0">
    <w:p w:rsidR="006A4637" w:rsidRDefault="006A4637" w:rsidP="00737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276" w:rsidRPr="00C97147" w:rsidRDefault="006A4637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b/>
        <w:szCs w:val="24"/>
      </w:rPr>
    </w:pPr>
    <w:r>
      <w:rPr>
        <w:rFonts w:ascii="Bahnschrift" w:hAnsi="Bahnschrift"/>
        <w:b/>
        <w:szCs w:val="24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5pt;margin-top:6.3pt;width:61.95pt;height:55.35pt;z-index:-251658752" o:allowincell="f">
          <v:imagedata r:id="rId1" o:title=""/>
        </v:shape>
        <o:OLEObject Type="Embed" ProgID="MSPhotoEd.3" ShapeID="_x0000_s2049" DrawAspect="Content" ObjectID="_1752325714" r:id="rId2"/>
      </w:object>
    </w:r>
    <w:r w:rsidR="00737276" w:rsidRPr="00C97147">
      <w:rPr>
        <w:rFonts w:ascii="Bahnschrift" w:hAnsi="Bahnschrift" w:cs="Arial"/>
        <w:b/>
        <w:szCs w:val="24"/>
      </w:rPr>
      <w:t>PREFEITURA MUNICIPAL DE ASTOLFO DUTRA</w:t>
    </w:r>
  </w:p>
  <w:p w:rsidR="00737276" w:rsidRPr="00C97147" w:rsidRDefault="00737276" w:rsidP="00737276">
    <w:pPr>
      <w:pStyle w:val="Cabealho"/>
      <w:ind w:left="426"/>
      <w:jc w:val="center"/>
      <w:rPr>
        <w:rFonts w:ascii="Bahnschrift" w:hAnsi="Bahnschrift" w:cs="Arial"/>
        <w:b/>
        <w:szCs w:val="24"/>
      </w:rPr>
    </w:pPr>
    <w:r w:rsidRPr="00C97147">
      <w:rPr>
        <w:rFonts w:ascii="Bahnschrift" w:hAnsi="Bahnschrift" w:cs="Arial"/>
        <w:b/>
        <w:noProof/>
        <w:szCs w:val="24"/>
        <w:lang w:eastAsia="pt-BR"/>
      </w:rPr>
      <w:t>SECRETARIA MUNICIAPAL DE OBRAS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Praça Governador Valadares, 77 – (32) 3451-1385/1498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</w:rPr>
    </w:pPr>
    <w:r w:rsidRPr="00C97147">
      <w:rPr>
        <w:rFonts w:ascii="Bahnschrift" w:hAnsi="Bahnschrift" w:cs="Arial"/>
        <w:szCs w:val="24"/>
      </w:rPr>
      <w:t>CNPJ 17.702.507/0001-90 – CEP 36780-000 – MG</w:t>
    </w:r>
  </w:p>
  <w:p w:rsidR="00737276" w:rsidRPr="00C97147" w:rsidRDefault="00737276" w:rsidP="00737276">
    <w:pPr>
      <w:pStyle w:val="Cabealho"/>
      <w:tabs>
        <w:tab w:val="left" w:pos="2268"/>
      </w:tabs>
      <w:ind w:left="426"/>
      <w:jc w:val="center"/>
      <w:rPr>
        <w:rFonts w:ascii="Bahnschrift" w:hAnsi="Bahnschrift" w:cs="Arial"/>
        <w:szCs w:val="24"/>
        <w:lang w:val="en-US"/>
      </w:rPr>
    </w:pPr>
    <w:r w:rsidRPr="00C97147">
      <w:rPr>
        <w:rFonts w:ascii="Bahnschrift" w:hAnsi="Bahnschrift" w:cs="Arial"/>
        <w:szCs w:val="24"/>
        <w:lang w:val="en-US"/>
      </w:rPr>
      <w:t>Email: smoastolfodutra@gmail.com</w:t>
    </w:r>
  </w:p>
  <w:p w:rsidR="00737276" w:rsidRDefault="007372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25AF1"/>
    <w:multiLevelType w:val="hybridMultilevel"/>
    <w:tmpl w:val="74F8E82E"/>
    <w:lvl w:ilvl="0" w:tplc="9968AA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276"/>
    <w:rsid w:val="00006F52"/>
    <w:rsid w:val="00061561"/>
    <w:rsid w:val="000C6477"/>
    <w:rsid w:val="00143734"/>
    <w:rsid w:val="0019081B"/>
    <w:rsid w:val="00217AD1"/>
    <w:rsid w:val="00286873"/>
    <w:rsid w:val="002C4E65"/>
    <w:rsid w:val="002C7A68"/>
    <w:rsid w:val="002E7CB2"/>
    <w:rsid w:val="00317A45"/>
    <w:rsid w:val="003C28F0"/>
    <w:rsid w:val="003F1856"/>
    <w:rsid w:val="003F2926"/>
    <w:rsid w:val="004056A0"/>
    <w:rsid w:val="00466C5E"/>
    <w:rsid w:val="005023B0"/>
    <w:rsid w:val="00600803"/>
    <w:rsid w:val="006A4637"/>
    <w:rsid w:val="006E5CE3"/>
    <w:rsid w:val="00737276"/>
    <w:rsid w:val="00741FDF"/>
    <w:rsid w:val="0078216D"/>
    <w:rsid w:val="00787090"/>
    <w:rsid w:val="007B6A2B"/>
    <w:rsid w:val="007F4762"/>
    <w:rsid w:val="0082107F"/>
    <w:rsid w:val="00826D31"/>
    <w:rsid w:val="00895083"/>
    <w:rsid w:val="008C4010"/>
    <w:rsid w:val="008C4235"/>
    <w:rsid w:val="00966AF4"/>
    <w:rsid w:val="00A62C62"/>
    <w:rsid w:val="00AC315E"/>
    <w:rsid w:val="00AD2C1F"/>
    <w:rsid w:val="00B4417D"/>
    <w:rsid w:val="00B67AB2"/>
    <w:rsid w:val="00B87050"/>
    <w:rsid w:val="00BE0A34"/>
    <w:rsid w:val="00BE2421"/>
    <w:rsid w:val="00C10C02"/>
    <w:rsid w:val="00C16837"/>
    <w:rsid w:val="00C2778B"/>
    <w:rsid w:val="00C52D9E"/>
    <w:rsid w:val="00C75D9D"/>
    <w:rsid w:val="00C97147"/>
    <w:rsid w:val="00CA7FF3"/>
    <w:rsid w:val="00D05721"/>
    <w:rsid w:val="00DA172F"/>
    <w:rsid w:val="00DD109C"/>
    <w:rsid w:val="00DD1C52"/>
    <w:rsid w:val="00DD75CF"/>
    <w:rsid w:val="00DE4E46"/>
    <w:rsid w:val="00EB7417"/>
    <w:rsid w:val="00F46825"/>
    <w:rsid w:val="00F64E04"/>
    <w:rsid w:val="00F66FD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AE801FC-20A0-40B0-98D3-AB55F4BF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010"/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37276"/>
    <w:rPr>
      <w:rFonts w:ascii="Arial" w:hAnsi="Arial"/>
      <w:sz w:val="24"/>
    </w:rPr>
  </w:style>
  <w:style w:type="paragraph" w:styleId="Rodap">
    <w:name w:val="footer"/>
    <w:basedOn w:val="Normal"/>
    <w:link w:val="RodapChar"/>
    <w:uiPriority w:val="99"/>
    <w:semiHidden/>
    <w:unhideWhenUsed/>
    <w:rsid w:val="007372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37276"/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737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4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 Municipal de Obras</dc:creator>
  <cp:lastModifiedBy>Lenovo</cp:lastModifiedBy>
  <cp:revision>2</cp:revision>
  <dcterms:created xsi:type="dcterms:W3CDTF">2023-07-31T19:22:00Z</dcterms:created>
  <dcterms:modified xsi:type="dcterms:W3CDTF">2023-07-31T19:22:00Z</dcterms:modified>
</cp:coreProperties>
</file>